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10031" w:type="dxa"/>
        <w:tblLook w:val="04A0" w:firstRow="1" w:lastRow="0" w:firstColumn="1" w:lastColumn="0" w:noHBand="0" w:noVBand="1"/>
      </w:tblPr>
      <w:tblGrid>
        <w:gridCol w:w="3259"/>
        <w:gridCol w:w="3259"/>
        <w:gridCol w:w="3513"/>
      </w:tblGrid>
      <w:tr w:rsidR="00505B7F" w:rsidRPr="00D039C8" w:rsidTr="00025B5A">
        <w:trPr>
          <w:gridAfter w:val="2"/>
          <w:wAfter w:w="6772" w:type="dxa"/>
        </w:trPr>
        <w:tc>
          <w:tcPr>
            <w:tcW w:w="3259" w:type="dxa"/>
          </w:tcPr>
          <w:p w:rsidR="00505B7F" w:rsidRDefault="00505B7F" w:rsidP="0002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  <w:p w:rsidR="00505B7F" w:rsidRPr="00C82E9D" w:rsidRDefault="00505B7F" w:rsidP="00025B5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82E9D">
              <w:rPr>
                <w:rFonts w:ascii="Arial" w:hAnsi="Arial" w:cs="Arial"/>
                <w:b/>
                <w:sz w:val="16"/>
                <w:szCs w:val="16"/>
              </w:rPr>
              <w:t>PROGRAMMA SVOLTO</w:t>
            </w:r>
          </w:p>
          <w:p w:rsidR="00505B7F" w:rsidRPr="00C82E9D" w:rsidRDefault="00505B7F" w:rsidP="00025B5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05B7F" w:rsidRPr="00C82E9D" w:rsidRDefault="00505B7F" w:rsidP="00025B5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82E9D">
              <w:rPr>
                <w:rFonts w:ascii="Arial" w:hAnsi="Arial" w:cs="Arial"/>
                <w:b/>
                <w:sz w:val="16"/>
                <w:szCs w:val="16"/>
              </w:rPr>
              <w:t>ANNO SCOLASTICO 2013/2014</w:t>
            </w:r>
          </w:p>
          <w:p w:rsidR="00505B7F" w:rsidRPr="00C82E9D" w:rsidRDefault="00505B7F" w:rsidP="00025B5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05B7F" w:rsidRPr="00C82E9D" w:rsidRDefault="00505B7F" w:rsidP="00025B5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82E9D">
              <w:rPr>
                <w:rFonts w:ascii="Arial" w:hAnsi="Arial" w:cs="Arial"/>
                <w:b/>
                <w:sz w:val="16"/>
                <w:szCs w:val="16"/>
              </w:rPr>
              <w:t>CLASSE 1 F</w:t>
            </w:r>
          </w:p>
          <w:p w:rsidR="00505B7F" w:rsidRDefault="00505B7F" w:rsidP="00025B5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05B7F" w:rsidRPr="00C82E9D" w:rsidRDefault="00505B7F" w:rsidP="00025B5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INS. PURIFICATO MONIA</w:t>
            </w:r>
          </w:p>
          <w:p w:rsidR="00505B7F" w:rsidRPr="00C82E9D" w:rsidRDefault="00505B7F" w:rsidP="00025B5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05B7F" w:rsidRDefault="00505B7F" w:rsidP="00025B5A">
            <w:pPr>
              <w:rPr>
                <w:rFonts w:ascii="Arial" w:hAnsi="Arial" w:cs="Arial"/>
                <w:sz w:val="16"/>
                <w:szCs w:val="16"/>
              </w:rPr>
            </w:pPr>
          </w:p>
          <w:p w:rsidR="00505B7F" w:rsidRDefault="00505B7F" w:rsidP="00025B5A">
            <w:pPr>
              <w:rPr>
                <w:rFonts w:ascii="Arial" w:hAnsi="Arial" w:cs="Arial"/>
                <w:sz w:val="16"/>
                <w:szCs w:val="16"/>
              </w:rPr>
            </w:pPr>
          </w:p>
          <w:p w:rsidR="00505B7F" w:rsidRDefault="00505B7F" w:rsidP="00025B5A">
            <w:pPr>
              <w:rPr>
                <w:rFonts w:ascii="Arial" w:hAnsi="Arial" w:cs="Arial"/>
                <w:sz w:val="16"/>
                <w:szCs w:val="16"/>
              </w:rPr>
            </w:pPr>
          </w:p>
          <w:p w:rsidR="00505B7F" w:rsidRPr="00025B5A" w:rsidRDefault="00505B7F" w:rsidP="00025B5A">
            <w:pPr>
              <w:rPr>
                <w:rFonts w:ascii="Arial" w:hAnsi="Arial" w:cs="Arial"/>
                <w:sz w:val="16"/>
                <w:szCs w:val="16"/>
              </w:rPr>
            </w:pPr>
          </w:p>
        </w:tc>
        <w:bookmarkStart w:id="0" w:name="_GoBack"/>
        <w:bookmarkEnd w:id="0"/>
      </w:tr>
      <w:tr w:rsidR="00D039C8" w:rsidRPr="00D039C8" w:rsidTr="00025B5A">
        <w:tc>
          <w:tcPr>
            <w:tcW w:w="3259" w:type="dxa"/>
          </w:tcPr>
          <w:p w:rsidR="00D039C8" w:rsidRPr="00025B5A" w:rsidRDefault="00D039C8" w:rsidP="009C2B42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025B5A">
              <w:rPr>
                <w:rFonts w:ascii="Arial" w:hAnsi="Arial" w:cs="Arial"/>
                <w:sz w:val="16"/>
                <w:szCs w:val="16"/>
                <w:u w:val="single"/>
              </w:rPr>
              <w:t>Strutture grammaticali:</w:t>
            </w:r>
          </w:p>
          <w:p w:rsidR="00D039C8" w:rsidRPr="00025B5A" w:rsidRDefault="00D039C8" w:rsidP="00D039C8">
            <w:pPr>
              <w:numPr>
                <w:ilvl w:val="0"/>
                <w:numId w:val="7"/>
              </w:num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>Pronomi personali soggetto/Articoli</w:t>
            </w:r>
          </w:p>
          <w:p w:rsidR="00D039C8" w:rsidRPr="00025B5A" w:rsidRDefault="00D039C8" w:rsidP="00D039C8">
            <w:pPr>
              <w:numPr>
                <w:ilvl w:val="0"/>
                <w:numId w:val="7"/>
              </w:num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Simple </w:t>
            </w:r>
            <w:proofErr w:type="spellStart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>Present</w:t>
            </w:r>
            <w:proofErr w:type="spellEnd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di  to be e to </w:t>
            </w:r>
            <w:proofErr w:type="spellStart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>have</w:t>
            </w:r>
            <w:proofErr w:type="spellEnd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: : </w:t>
            </w:r>
            <w:r w:rsidRPr="00025B5A">
              <w:rPr>
                <w:rFonts w:ascii="Arial" w:hAnsi="Arial" w:cs="Arial"/>
                <w:iCs/>
                <w:sz w:val="16"/>
                <w:szCs w:val="16"/>
              </w:rPr>
              <w:t xml:space="preserve">forma </w:t>
            </w:r>
            <w:proofErr w:type="spellStart"/>
            <w:r w:rsidRPr="00025B5A">
              <w:rPr>
                <w:rFonts w:ascii="Arial" w:hAnsi="Arial" w:cs="Arial"/>
                <w:iCs/>
                <w:sz w:val="16"/>
                <w:szCs w:val="16"/>
              </w:rPr>
              <w:t>affermativa,negativa</w:t>
            </w:r>
            <w:proofErr w:type="spellEnd"/>
            <w:r w:rsidRPr="00025B5A">
              <w:rPr>
                <w:rFonts w:ascii="Arial" w:hAnsi="Arial" w:cs="Arial"/>
                <w:iCs/>
                <w:sz w:val="16"/>
                <w:szCs w:val="16"/>
              </w:rPr>
              <w:t xml:space="preserve"> e interrogativa, risposte</w:t>
            </w:r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025B5A">
              <w:rPr>
                <w:rFonts w:ascii="Arial" w:hAnsi="Arial" w:cs="Arial"/>
                <w:iCs/>
                <w:sz w:val="16"/>
                <w:szCs w:val="16"/>
              </w:rPr>
              <w:t xml:space="preserve">brevi- Espressioni con </w:t>
            </w:r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to be/ To </w:t>
            </w:r>
            <w:proofErr w:type="spellStart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>have</w:t>
            </w:r>
            <w:proofErr w:type="spellEnd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: </w:t>
            </w:r>
            <w:r w:rsidRPr="00025B5A">
              <w:rPr>
                <w:rFonts w:ascii="Arial" w:hAnsi="Arial" w:cs="Arial"/>
                <w:iCs/>
                <w:sz w:val="16"/>
                <w:szCs w:val="16"/>
              </w:rPr>
              <w:t>uso  idiomatico</w:t>
            </w:r>
          </w:p>
          <w:p w:rsidR="00D039C8" w:rsidRPr="00025B5A" w:rsidRDefault="00D039C8" w:rsidP="00D039C8">
            <w:pPr>
              <w:numPr>
                <w:ilvl w:val="0"/>
                <w:numId w:val="7"/>
              </w:num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>WH-</w:t>
            </w:r>
            <w:proofErr w:type="spellStart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>words</w:t>
            </w:r>
            <w:proofErr w:type="spellEnd"/>
          </w:p>
          <w:p w:rsidR="00D039C8" w:rsidRPr="00025B5A" w:rsidRDefault="00D039C8" w:rsidP="00D039C8">
            <w:pPr>
              <w:numPr>
                <w:ilvl w:val="0"/>
                <w:numId w:val="7"/>
              </w:numPr>
              <w:rPr>
                <w:rFonts w:ascii="Arial" w:hAnsi="Arial" w:cs="Arial"/>
                <w:iCs/>
                <w:sz w:val="16"/>
                <w:szCs w:val="16"/>
              </w:rPr>
            </w:pPr>
            <w:r w:rsidRPr="00025B5A">
              <w:rPr>
                <w:rFonts w:ascii="Arial" w:hAnsi="Arial" w:cs="Arial"/>
                <w:iCs/>
                <w:sz w:val="16"/>
                <w:szCs w:val="16"/>
              </w:rPr>
              <w:t>l’aggettivo/nomi e aggettivi di nazionalità</w:t>
            </w:r>
          </w:p>
          <w:p w:rsidR="00D039C8" w:rsidRPr="00025B5A" w:rsidRDefault="00D039C8" w:rsidP="00D039C8">
            <w:pPr>
              <w:numPr>
                <w:ilvl w:val="0"/>
                <w:numId w:val="7"/>
              </w:numPr>
              <w:rPr>
                <w:rFonts w:ascii="Arial" w:hAnsi="Arial" w:cs="Arial"/>
                <w:iCs/>
                <w:sz w:val="16"/>
                <w:szCs w:val="16"/>
              </w:rPr>
            </w:pPr>
            <w:r w:rsidRPr="00025B5A">
              <w:rPr>
                <w:rFonts w:ascii="Arial" w:hAnsi="Arial" w:cs="Arial"/>
                <w:iCs/>
                <w:sz w:val="16"/>
                <w:szCs w:val="16"/>
              </w:rPr>
              <w:t>Plurale dei nomi e variazioni ortografiche</w:t>
            </w:r>
          </w:p>
          <w:p w:rsidR="00D039C8" w:rsidRPr="00025B5A" w:rsidRDefault="00D039C8" w:rsidP="00D039C8">
            <w:pPr>
              <w:numPr>
                <w:ilvl w:val="0"/>
                <w:numId w:val="7"/>
              </w:numPr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>This</w:t>
            </w:r>
            <w:proofErr w:type="spellEnd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>/</w:t>
            </w:r>
            <w:proofErr w:type="spellStart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>that-These</w:t>
            </w:r>
            <w:proofErr w:type="spellEnd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>/</w:t>
            </w:r>
            <w:proofErr w:type="spellStart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>those</w:t>
            </w:r>
            <w:proofErr w:type="spellEnd"/>
          </w:p>
          <w:p w:rsidR="00D039C8" w:rsidRPr="00025B5A" w:rsidRDefault="00D039C8" w:rsidP="00D039C8">
            <w:pPr>
              <w:numPr>
                <w:ilvl w:val="0"/>
                <w:numId w:val="7"/>
              </w:numPr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>There</w:t>
            </w:r>
            <w:proofErr w:type="spellEnd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>is</w:t>
            </w:r>
            <w:proofErr w:type="spellEnd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>/are</w:t>
            </w:r>
          </w:p>
          <w:p w:rsidR="00D039C8" w:rsidRPr="00025B5A" w:rsidRDefault="00D039C8" w:rsidP="00D039C8">
            <w:pPr>
              <w:numPr>
                <w:ilvl w:val="0"/>
                <w:numId w:val="7"/>
              </w:num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verbo </w:t>
            </w:r>
            <w:proofErr w:type="spellStart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>modale”</w:t>
            </w:r>
            <w:r w:rsidRPr="00025B5A">
              <w:rPr>
                <w:rFonts w:ascii="Arial" w:hAnsi="Arial" w:cs="Arial"/>
                <w:iCs/>
                <w:sz w:val="16"/>
                <w:szCs w:val="16"/>
              </w:rPr>
              <w:t>can</w:t>
            </w:r>
            <w:proofErr w:type="spellEnd"/>
            <w:r w:rsidRPr="00025B5A">
              <w:rPr>
                <w:rFonts w:ascii="Arial" w:hAnsi="Arial" w:cs="Arial"/>
                <w:iCs/>
                <w:sz w:val="16"/>
                <w:szCs w:val="16"/>
              </w:rPr>
              <w:t>”</w:t>
            </w:r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>(offerte e richieste)</w:t>
            </w:r>
          </w:p>
          <w:p w:rsidR="00D039C8" w:rsidRPr="00025B5A" w:rsidRDefault="00D039C8" w:rsidP="00D039C8">
            <w:pPr>
              <w:numPr>
                <w:ilvl w:val="0"/>
                <w:numId w:val="7"/>
              </w:numPr>
              <w:rPr>
                <w:rFonts w:ascii="Arial" w:hAnsi="Arial" w:cs="Arial"/>
                <w:iCs/>
                <w:sz w:val="16"/>
                <w:szCs w:val="16"/>
              </w:rPr>
            </w:pPr>
            <w:r w:rsidRPr="00025B5A">
              <w:rPr>
                <w:rFonts w:ascii="Arial" w:hAnsi="Arial" w:cs="Arial"/>
                <w:iCs/>
                <w:sz w:val="16"/>
                <w:szCs w:val="16"/>
              </w:rPr>
              <w:t xml:space="preserve">Aggettivi e pronomi possessivi </w:t>
            </w:r>
          </w:p>
          <w:p w:rsidR="00D039C8" w:rsidRPr="00025B5A" w:rsidRDefault="00D039C8" w:rsidP="00D039C8">
            <w:pPr>
              <w:numPr>
                <w:ilvl w:val="0"/>
                <w:numId w:val="7"/>
              </w:num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>The possessive case</w:t>
            </w:r>
          </w:p>
          <w:p w:rsidR="00D039C8" w:rsidRPr="00025B5A" w:rsidRDefault="00D039C8" w:rsidP="00D039C8">
            <w:pPr>
              <w:numPr>
                <w:ilvl w:val="0"/>
                <w:numId w:val="12"/>
              </w:numPr>
              <w:rPr>
                <w:rFonts w:ascii="Arial" w:hAnsi="Arial" w:cs="Arial"/>
                <w:iCs/>
                <w:sz w:val="16"/>
                <w:szCs w:val="16"/>
              </w:rPr>
            </w:pPr>
            <w:r w:rsidRPr="00025B5A">
              <w:rPr>
                <w:rFonts w:ascii="Arial" w:hAnsi="Arial" w:cs="Arial"/>
                <w:iCs/>
                <w:sz w:val="16"/>
                <w:szCs w:val="16"/>
              </w:rPr>
              <w:t>Imperativo</w:t>
            </w:r>
          </w:p>
          <w:p w:rsidR="00D039C8" w:rsidRPr="00025B5A" w:rsidRDefault="00D039C8" w:rsidP="00D039C8">
            <w:pPr>
              <w:numPr>
                <w:ilvl w:val="0"/>
                <w:numId w:val="9"/>
              </w:numPr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>Some,any,no,none</w:t>
            </w:r>
            <w:proofErr w:type="spellEnd"/>
          </w:p>
          <w:p w:rsidR="00D039C8" w:rsidRPr="00025B5A" w:rsidRDefault="00D039C8" w:rsidP="00D039C8">
            <w:pPr>
              <w:numPr>
                <w:ilvl w:val="0"/>
                <w:numId w:val="7"/>
              </w:num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How </w:t>
            </w:r>
            <w:proofErr w:type="spellStart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>much</w:t>
            </w:r>
            <w:proofErr w:type="spellEnd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>/</w:t>
            </w:r>
            <w:proofErr w:type="spellStart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>many</w:t>
            </w:r>
            <w:proofErr w:type="spellEnd"/>
          </w:p>
          <w:p w:rsidR="00D039C8" w:rsidRPr="00025B5A" w:rsidRDefault="00D039C8" w:rsidP="00D039C8">
            <w:pPr>
              <w:numPr>
                <w:ilvl w:val="0"/>
                <w:numId w:val="9"/>
              </w:numPr>
              <w:rPr>
                <w:rFonts w:ascii="Arial" w:hAnsi="Arial" w:cs="Arial"/>
                <w:iCs/>
                <w:sz w:val="16"/>
                <w:szCs w:val="16"/>
              </w:rPr>
            </w:pPr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Simple </w:t>
            </w:r>
            <w:proofErr w:type="spellStart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>Present</w:t>
            </w:r>
            <w:proofErr w:type="spellEnd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025B5A">
              <w:rPr>
                <w:rFonts w:ascii="Arial" w:hAnsi="Arial" w:cs="Arial"/>
                <w:iCs/>
                <w:sz w:val="16"/>
                <w:szCs w:val="16"/>
              </w:rPr>
              <w:t>dei verbi: forma affermativa, negativa, interrogativa, risposte brevi, variazioni ortografiche della 3^ persona singolare</w:t>
            </w:r>
          </w:p>
          <w:p w:rsidR="00D039C8" w:rsidRPr="00025B5A" w:rsidRDefault="00D039C8" w:rsidP="00D039C8">
            <w:pPr>
              <w:numPr>
                <w:ilvl w:val="0"/>
                <w:numId w:val="9"/>
              </w:numPr>
              <w:rPr>
                <w:rFonts w:ascii="Arial" w:hAnsi="Arial" w:cs="Arial"/>
                <w:iCs/>
                <w:sz w:val="16"/>
                <w:szCs w:val="16"/>
              </w:rPr>
            </w:pPr>
            <w:r w:rsidRPr="00025B5A">
              <w:rPr>
                <w:rFonts w:ascii="Arial" w:hAnsi="Arial" w:cs="Arial"/>
                <w:iCs/>
                <w:sz w:val="16"/>
                <w:szCs w:val="16"/>
              </w:rPr>
              <w:t>Avverbi di frequenza</w:t>
            </w:r>
          </w:p>
          <w:p w:rsidR="00D039C8" w:rsidRPr="00025B5A" w:rsidRDefault="00D039C8" w:rsidP="00D039C8">
            <w:pPr>
              <w:numPr>
                <w:ilvl w:val="0"/>
                <w:numId w:val="9"/>
              </w:numPr>
              <w:rPr>
                <w:rFonts w:ascii="Arial" w:hAnsi="Arial" w:cs="Arial"/>
                <w:i/>
                <w:sz w:val="16"/>
                <w:szCs w:val="16"/>
              </w:rPr>
            </w:pPr>
            <w:r w:rsidRPr="00025B5A">
              <w:rPr>
                <w:rFonts w:ascii="Arial" w:hAnsi="Arial" w:cs="Arial"/>
                <w:i/>
                <w:sz w:val="16"/>
                <w:szCs w:val="16"/>
              </w:rPr>
              <w:t>Can(</w:t>
            </w:r>
            <w:proofErr w:type="spellStart"/>
            <w:r w:rsidRPr="00025B5A">
              <w:rPr>
                <w:rFonts w:ascii="Arial" w:hAnsi="Arial" w:cs="Arial"/>
                <w:i/>
                <w:sz w:val="16"/>
                <w:szCs w:val="16"/>
              </w:rPr>
              <w:t>ability</w:t>
            </w:r>
            <w:proofErr w:type="spellEnd"/>
            <w:r w:rsidRPr="00025B5A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  <w:p w:rsidR="00D039C8" w:rsidRPr="00025B5A" w:rsidRDefault="00D039C8" w:rsidP="00D039C8">
            <w:pPr>
              <w:numPr>
                <w:ilvl w:val="0"/>
                <w:numId w:val="9"/>
              </w:num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25B5A">
              <w:rPr>
                <w:rFonts w:ascii="Arial" w:hAnsi="Arial" w:cs="Arial"/>
                <w:iCs/>
                <w:sz w:val="16"/>
                <w:szCs w:val="16"/>
              </w:rPr>
              <w:t>Il gerundio e il</w:t>
            </w:r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>Present</w:t>
            </w:r>
            <w:proofErr w:type="spellEnd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>Continuous</w:t>
            </w:r>
            <w:proofErr w:type="spellEnd"/>
          </w:p>
          <w:p w:rsidR="00D039C8" w:rsidRPr="00025B5A" w:rsidRDefault="00D039C8" w:rsidP="00D039C8">
            <w:pPr>
              <w:numPr>
                <w:ilvl w:val="0"/>
                <w:numId w:val="9"/>
              </w:numPr>
              <w:rPr>
                <w:rFonts w:ascii="Arial" w:hAnsi="Arial" w:cs="Arial"/>
                <w:iCs/>
                <w:sz w:val="16"/>
                <w:szCs w:val="16"/>
              </w:rPr>
            </w:pPr>
            <w:r w:rsidRPr="00025B5A">
              <w:rPr>
                <w:rFonts w:ascii="Arial" w:hAnsi="Arial" w:cs="Arial"/>
                <w:iCs/>
                <w:sz w:val="16"/>
                <w:szCs w:val="16"/>
              </w:rPr>
              <w:t>Preposizioni di tempo</w:t>
            </w:r>
          </w:p>
          <w:p w:rsidR="00D039C8" w:rsidRPr="00025B5A" w:rsidRDefault="00D039C8" w:rsidP="009C2B42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:rsidR="00D039C8" w:rsidRPr="00025B5A" w:rsidRDefault="00D039C8" w:rsidP="009C2B42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proofErr w:type="spellStart"/>
            <w:r w:rsidRPr="00025B5A">
              <w:rPr>
                <w:rFonts w:ascii="Arial" w:hAnsi="Arial" w:cs="Arial"/>
                <w:sz w:val="16"/>
                <w:szCs w:val="16"/>
                <w:u w:val="single"/>
              </w:rPr>
              <w:t>Topics</w:t>
            </w:r>
            <w:proofErr w:type="spellEnd"/>
            <w:r w:rsidRPr="00025B5A">
              <w:rPr>
                <w:rFonts w:ascii="Arial" w:hAnsi="Arial" w:cs="Arial"/>
                <w:sz w:val="16"/>
                <w:szCs w:val="16"/>
                <w:u w:val="single"/>
              </w:rPr>
              <w:t>:</w:t>
            </w:r>
          </w:p>
          <w:p w:rsidR="00D039C8" w:rsidRPr="00025B5A" w:rsidRDefault="00D039C8" w:rsidP="00D039C8">
            <w:pPr>
              <w:pStyle w:val="Titolo6"/>
              <w:numPr>
                <w:ilvl w:val="0"/>
                <w:numId w:val="13"/>
              </w:numPr>
              <w:outlineLvl w:val="5"/>
              <w:rPr>
                <w:sz w:val="16"/>
                <w:szCs w:val="16"/>
                <w:lang w:val="en-GB"/>
              </w:rPr>
            </w:pPr>
            <w:r w:rsidRPr="00025B5A">
              <w:rPr>
                <w:sz w:val="16"/>
                <w:szCs w:val="16"/>
                <w:lang w:val="en-GB"/>
              </w:rPr>
              <w:t>On the plane</w:t>
            </w:r>
          </w:p>
          <w:p w:rsidR="00D039C8" w:rsidRPr="00025B5A" w:rsidRDefault="00D039C8" w:rsidP="00D039C8">
            <w:pPr>
              <w:numPr>
                <w:ilvl w:val="0"/>
                <w:numId w:val="13"/>
              </w:numPr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>Houses</w:t>
            </w:r>
            <w:proofErr w:type="spellEnd"/>
          </w:p>
          <w:p w:rsidR="00D039C8" w:rsidRPr="00025B5A" w:rsidRDefault="00D039C8" w:rsidP="00D039C8">
            <w:pPr>
              <w:numPr>
                <w:ilvl w:val="0"/>
                <w:numId w:val="13"/>
              </w:num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Personal </w:t>
            </w:r>
            <w:proofErr w:type="spellStart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>belongings</w:t>
            </w:r>
            <w:proofErr w:type="spellEnd"/>
          </w:p>
          <w:p w:rsidR="00D039C8" w:rsidRPr="00025B5A" w:rsidRDefault="00D039C8" w:rsidP="00D039C8">
            <w:pPr>
              <w:numPr>
                <w:ilvl w:val="0"/>
                <w:numId w:val="13"/>
              </w:numPr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>Describing</w:t>
            </w:r>
            <w:proofErr w:type="spellEnd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>people</w:t>
            </w:r>
            <w:proofErr w:type="spellEnd"/>
          </w:p>
          <w:p w:rsidR="00D039C8" w:rsidRPr="00025B5A" w:rsidRDefault="00D039C8" w:rsidP="00D039C8">
            <w:pPr>
              <w:numPr>
                <w:ilvl w:val="0"/>
                <w:numId w:val="13"/>
              </w:num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In a </w:t>
            </w:r>
            <w:proofErr w:type="spellStart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>department</w:t>
            </w:r>
            <w:proofErr w:type="spellEnd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>store</w:t>
            </w:r>
            <w:proofErr w:type="spellEnd"/>
          </w:p>
          <w:p w:rsidR="00D039C8" w:rsidRPr="00025B5A" w:rsidRDefault="00D039C8" w:rsidP="00D039C8">
            <w:pPr>
              <w:numPr>
                <w:ilvl w:val="0"/>
                <w:numId w:val="13"/>
              </w:num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25B5A">
              <w:rPr>
                <w:rFonts w:ascii="Arial" w:hAnsi="Arial" w:cs="Arial"/>
                <w:i/>
                <w:iCs/>
                <w:sz w:val="16"/>
                <w:szCs w:val="16"/>
              </w:rPr>
              <w:t>Free time</w:t>
            </w:r>
          </w:p>
          <w:p w:rsidR="00D039C8" w:rsidRPr="00025B5A" w:rsidRDefault="00D039C8" w:rsidP="00D039C8">
            <w:pPr>
              <w:numPr>
                <w:ilvl w:val="0"/>
                <w:numId w:val="13"/>
              </w:numPr>
              <w:rPr>
                <w:rFonts w:ascii="Arial" w:hAnsi="Arial" w:cs="Arial"/>
                <w:iCs/>
                <w:sz w:val="16"/>
                <w:szCs w:val="16"/>
                <w:u w:val="single"/>
              </w:rPr>
            </w:pPr>
            <w:proofErr w:type="spellStart"/>
            <w:r w:rsidRPr="00025B5A">
              <w:rPr>
                <w:rFonts w:ascii="Arial" w:hAnsi="Arial" w:cs="Arial"/>
                <w:iCs/>
                <w:sz w:val="16"/>
                <w:szCs w:val="16"/>
                <w:u w:val="single"/>
              </w:rPr>
              <w:t>Nautical</w:t>
            </w:r>
            <w:proofErr w:type="spellEnd"/>
            <w:r w:rsidRPr="00025B5A">
              <w:rPr>
                <w:rFonts w:ascii="Arial" w:hAnsi="Arial" w:cs="Arial"/>
                <w:iCs/>
                <w:sz w:val="16"/>
                <w:szCs w:val="16"/>
                <w:u w:val="single"/>
              </w:rPr>
              <w:t>/Technical English</w:t>
            </w:r>
          </w:p>
          <w:p w:rsidR="00D039C8" w:rsidRDefault="00D039C8" w:rsidP="00D039C8">
            <w:pPr>
              <w:numPr>
                <w:ilvl w:val="0"/>
                <w:numId w:val="14"/>
              </w:numPr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</w:pPr>
            <w:r w:rsidRPr="00025B5A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>The main parts of a ship</w:t>
            </w:r>
          </w:p>
          <w:p w:rsidR="00025B5A" w:rsidRPr="00025B5A" w:rsidRDefault="00025B5A" w:rsidP="00D039C8">
            <w:pPr>
              <w:numPr>
                <w:ilvl w:val="0"/>
                <w:numId w:val="14"/>
              </w:numPr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>THE SHIP’S CREW</w:t>
            </w:r>
          </w:p>
          <w:p w:rsidR="00D039C8" w:rsidRPr="00025B5A" w:rsidRDefault="00D039C8" w:rsidP="009C2B42">
            <w:pPr>
              <w:ind w:left="360"/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</w:pPr>
          </w:p>
          <w:p w:rsidR="00D039C8" w:rsidRPr="00025B5A" w:rsidRDefault="00D039C8" w:rsidP="009C2B4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25B5A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3259" w:type="dxa"/>
          </w:tcPr>
          <w:p w:rsidR="00D039C8" w:rsidRPr="00D039C8" w:rsidRDefault="00D039C8" w:rsidP="009C2B42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D039C8">
              <w:rPr>
                <w:rFonts w:ascii="Arial" w:hAnsi="Arial" w:cs="Arial"/>
                <w:b/>
                <w:sz w:val="16"/>
                <w:szCs w:val="16"/>
                <w:u w:val="single"/>
              </w:rPr>
              <w:t>Strutture grammaticali:</w:t>
            </w:r>
          </w:p>
          <w:p w:rsidR="00D039C8" w:rsidRPr="00D039C8" w:rsidRDefault="00D039C8" w:rsidP="00D039C8">
            <w:pPr>
              <w:numPr>
                <w:ilvl w:val="0"/>
                <w:numId w:val="9"/>
              </w:numPr>
              <w:rPr>
                <w:rFonts w:ascii="Arial" w:hAnsi="Arial" w:cs="Arial"/>
                <w:iCs/>
                <w:sz w:val="16"/>
                <w:szCs w:val="16"/>
              </w:rPr>
            </w:pPr>
            <w:r w:rsidRPr="00D039C8">
              <w:rPr>
                <w:rFonts w:ascii="Arial" w:hAnsi="Arial" w:cs="Arial"/>
                <w:iCs/>
                <w:sz w:val="16"/>
                <w:szCs w:val="16"/>
              </w:rPr>
              <w:t>espressioni di quantità(</w:t>
            </w:r>
            <w:proofErr w:type="spellStart"/>
            <w:r w:rsidRPr="00D039C8">
              <w:rPr>
                <w:rFonts w:ascii="Arial" w:hAnsi="Arial" w:cs="Arial"/>
                <w:iCs/>
                <w:sz w:val="16"/>
                <w:szCs w:val="16"/>
              </w:rPr>
              <w:t>molto,troppo</w:t>
            </w:r>
            <w:proofErr w:type="spellEnd"/>
            <w:r w:rsidRPr="00D039C8">
              <w:rPr>
                <w:rFonts w:ascii="Arial" w:hAnsi="Arial" w:cs="Arial"/>
                <w:iCs/>
                <w:sz w:val="16"/>
                <w:szCs w:val="16"/>
              </w:rPr>
              <w:t>, abbastanza)</w:t>
            </w:r>
          </w:p>
          <w:p w:rsidR="00D039C8" w:rsidRPr="00D039C8" w:rsidRDefault="00D039C8" w:rsidP="00D039C8">
            <w:pPr>
              <w:numPr>
                <w:ilvl w:val="0"/>
                <w:numId w:val="7"/>
              </w:numPr>
              <w:rPr>
                <w:rFonts w:ascii="Arial" w:hAnsi="Arial" w:cs="Arial"/>
                <w:sz w:val="16"/>
                <w:szCs w:val="16"/>
              </w:rPr>
            </w:pPr>
            <w:r w:rsidRPr="00D039C8">
              <w:rPr>
                <w:rFonts w:ascii="Arial" w:hAnsi="Arial" w:cs="Arial"/>
                <w:iCs/>
                <w:sz w:val="16"/>
                <w:szCs w:val="16"/>
              </w:rPr>
              <w:t>Pronomi personali  oggetto</w:t>
            </w:r>
          </w:p>
          <w:p w:rsidR="00D039C8" w:rsidRPr="00D039C8" w:rsidRDefault="00D039C8" w:rsidP="00D039C8">
            <w:pPr>
              <w:numPr>
                <w:ilvl w:val="0"/>
                <w:numId w:val="9"/>
              </w:numPr>
              <w:rPr>
                <w:rFonts w:ascii="Arial" w:hAnsi="Arial" w:cs="Arial"/>
                <w:iCs/>
                <w:sz w:val="16"/>
                <w:szCs w:val="16"/>
              </w:rPr>
            </w:pPr>
            <w:r w:rsidRPr="00D039C8">
              <w:rPr>
                <w:rFonts w:ascii="Arial" w:hAnsi="Arial" w:cs="Arial"/>
                <w:iCs/>
                <w:sz w:val="16"/>
                <w:szCs w:val="16"/>
              </w:rPr>
              <w:t>Verbo “</w:t>
            </w:r>
            <w:proofErr w:type="spellStart"/>
            <w:r w:rsidRPr="00D039C8">
              <w:rPr>
                <w:rFonts w:ascii="Arial" w:hAnsi="Arial" w:cs="Arial"/>
                <w:i/>
                <w:iCs/>
                <w:sz w:val="16"/>
                <w:szCs w:val="16"/>
              </w:rPr>
              <w:t>like</w:t>
            </w:r>
            <w:proofErr w:type="spellEnd"/>
            <w:r w:rsidRPr="00D039C8">
              <w:rPr>
                <w:rFonts w:ascii="Arial" w:hAnsi="Arial" w:cs="Arial"/>
                <w:i/>
                <w:iCs/>
                <w:sz w:val="16"/>
                <w:szCs w:val="16"/>
              </w:rPr>
              <w:t>”</w:t>
            </w:r>
          </w:p>
          <w:p w:rsidR="00D039C8" w:rsidRPr="00D039C8" w:rsidRDefault="00D039C8" w:rsidP="00D039C8">
            <w:pPr>
              <w:numPr>
                <w:ilvl w:val="0"/>
                <w:numId w:val="9"/>
              </w:numPr>
              <w:rPr>
                <w:rFonts w:ascii="Arial" w:hAnsi="Arial" w:cs="Arial"/>
                <w:iCs/>
                <w:sz w:val="16"/>
                <w:szCs w:val="16"/>
              </w:rPr>
            </w:pPr>
            <w:r w:rsidRPr="00D039C8">
              <w:rPr>
                <w:rFonts w:ascii="Arial" w:hAnsi="Arial" w:cs="Arial"/>
                <w:iCs/>
                <w:sz w:val="16"/>
                <w:szCs w:val="16"/>
              </w:rPr>
              <w:t>Sostantivi numerabili e non numerabili</w:t>
            </w:r>
          </w:p>
          <w:p w:rsidR="00D039C8" w:rsidRPr="00D039C8" w:rsidRDefault="00D039C8" w:rsidP="00025B5A">
            <w:pPr>
              <w:numPr>
                <w:ilvl w:val="0"/>
                <w:numId w:val="9"/>
              </w:numPr>
              <w:rPr>
                <w:rFonts w:ascii="Arial" w:hAnsi="Arial" w:cs="Arial"/>
                <w:sz w:val="16"/>
                <w:szCs w:val="16"/>
              </w:rPr>
            </w:pPr>
            <w:r w:rsidRPr="00D039C8">
              <w:rPr>
                <w:rFonts w:ascii="Arial" w:hAnsi="Arial" w:cs="Arial"/>
                <w:i/>
                <w:iCs/>
                <w:sz w:val="16"/>
                <w:szCs w:val="16"/>
              </w:rPr>
              <w:t>“</w:t>
            </w:r>
            <w:proofErr w:type="spellStart"/>
            <w:r w:rsidRPr="00D039C8">
              <w:rPr>
                <w:rFonts w:ascii="Arial" w:hAnsi="Arial" w:cs="Arial"/>
                <w:i/>
                <w:sz w:val="16"/>
                <w:szCs w:val="16"/>
              </w:rPr>
              <w:t>Past</w:t>
            </w:r>
            <w:proofErr w:type="spellEnd"/>
            <w:r w:rsidRPr="00D039C8">
              <w:rPr>
                <w:rFonts w:ascii="Arial" w:hAnsi="Arial" w:cs="Arial"/>
                <w:i/>
                <w:sz w:val="16"/>
                <w:szCs w:val="16"/>
              </w:rPr>
              <w:t xml:space="preserve"> Simple</w:t>
            </w:r>
            <w:r w:rsidRPr="00D039C8">
              <w:rPr>
                <w:rFonts w:ascii="Arial" w:hAnsi="Arial" w:cs="Arial"/>
                <w:sz w:val="16"/>
                <w:szCs w:val="16"/>
              </w:rPr>
              <w:t xml:space="preserve"> di </w:t>
            </w:r>
            <w:r w:rsidRPr="00D039C8">
              <w:rPr>
                <w:rFonts w:ascii="Arial" w:hAnsi="Arial" w:cs="Arial"/>
                <w:i/>
                <w:sz w:val="16"/>
                <w:szCs w:val="16"/>
              </w:rPr>
              <w:t xml:space="preserve"> be</w:t>
            </w:r>
            <w:r w:rsidRPr="00D039C8">
              <w:rPr>
                <w:rFonts w:ascii="Arial" w:hAnsi="Arial" w:cs="Arial"/>
                <w:sz w:val="16"/>
                <w:szCs w:val="16"/>
              </w:rPr>
              <w:t xml:space="preserve"> e di </w:t>
            </w:r>
            <w:proofErr w:type="spellStart"/>
            <w:r w:rsidRPr="00D039C8">
              <w:rPr>
                <w:rFonts w:ascii="Arial" w:hAnsi="Arial" w:cs="Arial"/>
                <w:i/>
                <w:sz w:val="16"/>
                <w:szCs w:val="16"/>
              </w:rPr>
              <w:t>have</w:t>
            </w:r>
            <w:proofErr w:type="spellEnd"/>
            <w:r w:rsidRPr="00D039C8">
              <w:rPr>
                <w:rFonts w:ascii="Arial" w:hAnsi="Arial" w:cs="Arial"/>
                <w:sz w:val="16"/>
                <w:szCs w:val="16"/>
              </w:rPr>
              <w:t xml:space="preserve"> forma affermativa, interrogativa, negativa, risposte brevi</w:t>
            </w:r>
          </w:p>
          <w:p w:rsidR="00D039C8" w:rsidRPr="00D039C8" w:rsidRDefault="00D039C8" w:rsidP="00D039C8">
            <w:pPr>
              <w:numPr>
                <w:ilvl w:val="0"/>
                <w:numId w:val="8"/>
              </w:num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039C8">
              <w:rPr>
                <w:rFonts w:ascii="Arial" w:hAnsi="Arial" w:cs="Arial"/>
                <w:i/>
                <w:sz w:val="16"/>
                <w:szCs w:val="16"/>
              </w:rPr>
              <w:t>Past</w:t>
            </w:r>
            <w:proofErr w:type="spellEnd"/>
            <w:r w:rsidRPr="00D039C8">
              <w:rPr>
                <w:rFonts w:ascii="Arial" w:hAnsi="Arial" w:cs="Arial"/>
                <w:i/>
                <w:sz w:val="16"/>
                <w:szCs w:val="16"/>
              </w:rPr>
              <w:t xml:space="preserve"> Simple</w:t>
            </w:r>
            <w:r w:rsidRPr="00D039C8">
              <w:rPr>
                <w:rFonts w:ascii="Arial" w:hAnsi="Arial" w:cs="Arial"/>
                <w:sz w:val="16"/>
                <w:szCs w:val="16"/>
              </w:rPr>
              <w:t xml:space="preserve"> degli altri verbi: forme interrogative e negative del passato; risposte brevi</w:t>
            </w:r>
          </w:p>
          <w:p w:rsidR="00D039C8" w:rsidRPr="00D039C8" w:rsidRDefault="00D039C8" w:rsidP="00D039C8">
            <w:pPr>
              <w:numPr>
                <w:ilvl w:val="0"/>
                <w:numId w:val="8"/>
              </w:numPr>
              <w:rPr>
                <w:rFonts w:ascii="Arial" w:hAnsi="Arial" w:cs="Arial"/>
                <w:sz w:val="16"/>
                <w:szCs w:val="16"/>
              </w:rPr>
            </w:pPr>
            <w:r w:rsidRPr="00D039C8">
              <w:rPr>
                <w:rFonts w:ascii="Arial" w:hAnsi="Arial" w:cs="Arial"/>
                <w:sz w:val="16"/>
                <w:szCs w:val="16"/>
              </w:rPr>
              <w:t>Verbi regolari e irregolari</w:t>
            </w:r>
          </w:p>
          <w:p w:rsidR="00D039C8" w:rsidRPr="00D039C8" w:rsidRDefault="00D039C8" w:rsidP="00D039C8">
            <w:pPr>
              <w:numPr>
                <w:ilvl w:val="0"/>
                <w:numId w:val="8"/>
              </w:numPr>
              <w:rPr>
                <w:rFonts w:ascii="Arial" w:hAnsi="Arial" w:cs="Arial"/>
                <w:sz w:val="16"/>
                <w:szCs w:val="16"/>
              </w:rPr>
            </w:pPr>
            <w:r w:rsidRPr="00D039C8">
              <w:rPr>
                <w:rFonts w:ascii="Arial" w:hAnsi="Arial" w:cs="Arial"/>
                <w:sz w:val="16"/>
                <w:szCs w:val="16"/>
              </w:rPr>
              <w:t>Numeri ordinali</w:t>
            </w:r>
          </w:p>
          <w:p w:rsidR="00D039C8" w:rsidRPr="00D039C8" w:rsidRDefault="00D039C8" w:rsidP="00D039C8">
            <w:pPr>
              <w:numPr>
                <w:ilvl w:val="0"/>
                <w:numId w:val="8"/>
              </w:numPr>
              <w:rPr>
                <w:rFonts w:ascii="Arial" w:hAnsi="Arial" w:cs="Arial"/>
                <w:sz w:val="16"/>
                <w:szCs w:val="16"/>
              </w:rPr>
            </w:pPr>
            <w:r w:rsidRPr="00D039C8">
              <w:rPr>
                <w:rFonts w:ascii="Arial" w:hAnsi="Arial" w:cs="Arial"/>
                <w:sz w:val="16"/>
                <w:szCs w:val="16"/>
              </w:rPr>
              <w:t>Preposizioni in espressioni di tempo e con i mezzi di trasporto</w:t>
            </w:r>
          </w:p>
          <w:p w:rsidR="00D039C8" w:rsidRPr="00D039C8" w:rsidRDefault="00D039C8" w:rsidP="00D039C8">
            <w:pPr>
              <w:numPr>
                <w:ilvl w:val="0"/>
                <w:numId w:val="8"/>
              </w:num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039C8">
              <w:rPr>
                <w:rFonts w:ascii="Arial" w:hAnsi="Arial" w:cs="Arial"/>
                <w:sz w:val="16"/>
                <w:szCs w:val="16"/>
              </w:rPr>
              <w:t>comparativ</w:t>
            </w:r>
            <w:r w:rsidR="00025B5A">
              <w:rPr>
                <w:rFonts w:ascii="Arial" w:hAnsi="Arial" w:cs="Arial"/>
                <w:sz w:val="16"/>
                <w:szCs w:val="16"/>
              </w:rPr>
              <w:t>I</w:t>
            </w:r>
            <w:proofErr w:type="spellEnd"/>
          </w:p>
          <w:p w:rsidR="00D039C8" w:rsidRPr="00D039C8" w:rsidRDefault="00D039C8" w:rsidP="009C2B42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  <w:p w:rsidR="00D039C8" w:rsidRPr="00D039C8" w:rsidRDefault="00D039C8" w:rsidP="009C2B42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proofErr w:type="spellStart"/>
            <w:r w:rsidRPr="00D039C8">
              <w:rPr>
                <w:rFonts w:ascii="Arial" w:hAnsi="Arial" w:cs="Arial"/>
                <w:b/>
                <w:sz w:val="16"/>
                <w:szCs w:val="16"/>
                <w:u w:val="single"/>
              </w:rPr>
              <w:t>Topics</w:t>
            </w:r>
            <w:proofErr w:type="spellEnd"/>
            <w:r w:rsidRPr="00D039C8">
              <w:rPr>
                <w:rFonts w:ascii="Arial" w:hAnsi="Arial" w:cs="Arial"/>
                <w:b/>
                <w:sz w:val="16"/>
                <w:szCs w:val="16"/>
                <w:u w:val="single"/>
              </w:rPr>
              <w:t>:</w:t>
            </w:r>
          </w:p>
          <w:p w:rsidR="00D039C8" w:rsidRPr="00D039C8" w:rsidRDefault="00D039C8" w:rsidP="00D039C8">
            <w:pPr>
              <w:numPr>
                <w:ilvl w:val="0"/>
                <w:numId w:val="2"/>
              </w:num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039C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Sports/Jobs and </w:t>
            </w:r>
            <w:proofErr w:type="spellStart"/>
            <w:r w:rsidRPr="00D039C8">
              <w:rPr>
                <w:rFonts w:ascii="Arial" w:hAnsi="Arial" w:cs="Arial"/>
                <w:i/>
                <w:iCs/>
                <w:sz w:val="16"/>
                <w:szCs w:val="16"/>
              </w:rPr>
              <w:t>professions</w:t>
            </w:r>
            <w:proofErr w:type="spellEnd"/>
          </w:p>
          <w:p w:rsidR="00D039C8" w:rsidRPr="00D039C8" w:rsidRDefault="00D039C8" w:rsidP="00D039C8">
            <w:pPr>
              <w:numPr>
                <w:ilvl w:val="0"/>
                <w:numId w:val="2"/>
              </w:num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039C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In a </w:t>
            </w:r>
            <w:proofErr w:type="spellStart"/>
            <w:r w:rsidRPr="00D039C8">
              <w:rPr>
                <w:rFonts w:ascii="Arial" w:hAnsi="Arial" w:cs="Arial"/>
                <w:i/>
                <w:iCs/>
                <w:sz w:val="16"/>
                <w:szCs w:val="16"/>
              </w:rPr>
              <w:t>restaurant</w:t>
            </w:r>
            <w:proofErr w:type="spellEnd"/>
          </w:p>
          <w:p w:rsidR="00D039C8" w:rsidRPr="00D039C8" w:rsidRDefault="00D039C8" w:rsidP="00D039C8">
            <w:pPr>
              <w:numPr>
                <w:ilvl w:val="0"/>
                <w:numId w:val="2"/>
              </w:numPr>
              <w:rPr>
                <w:rFonts w:ascii="Arial" w:hAnsi="Arial" w:cs="Arial"/>
                <w:i/>
                <w:sz w:val="16"/>
                <w:szCs w:val="16"/>
              </w:rPr>
            </w:pPr>
            <w:proofErr w:type="spellStart"/>
            <w:r w:rsidRPr="00D039C8">
              <w:rPr>
                <w:rFonts w:ascii="Arial" w:hAnsi="Arial" w:cs="Arial"/>
                <w:i/>
                <w:sz w:val="16"/>
                <w:szCs w:val="16"/>
              </w:rPr>
              <w:t>Means</w:t>
            </w:r>
            <w:proofErr w:type="spellEnd"/>
            <w:r w:rsidRPr="00D039C8">
              <w:rPr>
                <w:rFonts w:ascii="Arial" w:hAnsi="Arial" w:cs="Arial"/>
                <w:i/>
                <w:sz w:val="16"/>
                <w:szCs w:val="16"/>
              </w:rPr>
              <w:t xml:space="preserve"> of </w:t>
            </w:r>
            <w:proofErr w:type="spellStart"/>
            <w:r w:rsidRPr="00D039C8">
              <w:rPr>
                <w:rFonts w:ascii="Arial" w:hAnsi="Arial" w:cs="Arial"/>
                <w:i/>
                <w:sz w:val="16"/>
                <w:szCs w:val="16"/>
              </w:rPr>
              <w:t>transport</w:t>
            </w:r>
            <w:proofErr w:type="spellEnd"/>
          </w:p>
          <w:p w:rsidR="00D039C8" w:rsidRPr="00D039C8" w:rsidRDefault="00D039C8" w:rsidP="00D039C8">
            <w:pPr>
              <w:numPr>
                <w:ilvl w:val="0"/>
                <w:numId w:val="2"/>
              </w:numPr>
              <w:rPr>
                <w:rFonts w:ascii="Arial" w:hAnsi="Arial" w:cs="Arial"/>
                <w:i/>
                <w:sz w:val="16"/>
                <w:szCs w:val="16"/>
              </w:rPr>
            </w:pPr>
            <w:proofErr w:type="spellStart"/>
            <w:r w:rsidRPr="00D039C8">
              <w:rPr>
                <w:rFonts w:ascii="Arial" w:hAnsi="Arial" w:cs="Arial"/>
                <w:b/>
                <w:sz w:val="16"/>
                <w:szCs w:val="16"/>
                <w:u w:val="single"/>
              </w:rPr>
              <w:t>Nautical</w:t>
            </w:r>
            <w:proofErr w:type="spellEnd"/>
            <w:r w:rsidRPr="00D039C8">
              <w:rPr>
                <w:rFonts w:ascii="Arial" w:hAnsi="Arial" w:cs="Arial"/>
                <w:b/>
                <w:sz w:val="16"/>
                <w:szCs w:val="16"/>
                <w:u w:val="single"/>
              </w:rPr>
              <w:t>/Technical English:</w:t>
            </w:r>
          </w:p>
          <w:p w:rsidR="00D039C8" w:rsidRPr="00D039C8" w:rsidRDefault="00D039C8" w:rsidP="00D039C8">
            <w:pPr>
              <w:numPr>
                <w:ilvl w:val="0"/>
                <w:numId w:val="10"/>
              </w:numPr>
              <w:rPr>
                <w:rFonts w:ascii="Arial" w:hAnsi="Arial" w:cs="Arial"/>
                <w:i/>
                <w:sz w:val="16"/>
                <w:szCs w:val="16"/>
                <w:lang w:val="en-US"/>
              </w:rPr>
            </w:pPr>
            <w:r w:rsidRPr="00D039C8">
              <w:rPr>
                <w:rFonts w:ascii="Arial" w:hAnsi="Arial" w:cs="Arial"/>
                <w:i/>
                <w:sz w:val="16"/>
                <w:szCs w:val="16"/>
                <w:lang w:val="en-US"/>
              </w:rPr>
              <w:t>Ships and boats(main qualities)</w:t>
            </w:r>
          </w:p>
          <w:p w:rsidR="00D039C8" w:rsidRPr="00D039C8" w:rsidRDefault="00D039C8" w:rsidP="009C2B42">
            <w:pPr>
              <w:ind w:left="360"/>
              <w:rPr>
                <w:rFonts w:ascii="Arial" w:hAnsi="Arial" w:cs="Arial"/>
                <w:i/>
                <w:sz w:val="16"/>
                <w:szCs w:val="16"/>
                <w:lang w:val="en-US"/>
              </w:rPr>
            </w:pPr>
          </w:p>
          <w:p w:rsidR="00D039C8" w:rsidRPr="00D039C8" w:rsidRDefault="00D039C8" w:rsidP="009C2B42">
            <w:pPr>
              <w:rPr>
                <w:rFonts w:ascii="Arial" w:hAnsi="Arial" w:cs="Arial"/>
                <w:i/>
                <w:sz w:val="16"/>
                <w:szCs w:val="16"/>
                <w:lang w:val="en-US"/>
              </w:rPr>
            </w:pPr>
          </w:p>
          <w:p w:rsidR="00D039C8" w:rsidRPr="00D039C8" w:rsidRDefault="00D039C8" w:rsidP="009C2B42">
            <w:pPr>
              <w:ind w:left="36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039C8" w:rsidRPr="00D039C8" w:rsidRDefault="00D039C8" w:rsidP="009C2B4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039C8">
              <w:rPr>
                <w:rFonts w:ascii="Arial" w:hAnsi="Arial" w:cs="Arial"/>
                <w:sz w:val="16"/>
                <w:szCs w:val="16"/>
                <w:u w:val="single"/>
              </w:rPr>
              <w:t>Phonetics</w:t>
            </w:r>
            <w:proofErr w:type="spellEnd"/>
            <w:r w:rsidRPr="00D039C8">
              <w:rPr>
                <w:rFonts w:ascii="Arial" w:hAnsi="Arial" w:cs="Arial"/>
                <w:sz w:val="16"/>
                <w:szCs w:val="16"/>
                <w:u w:val="single"/>
              </w:rPr>
              <w:t>:</w:t>
            </w:r>
            <w:r w:rsidRPr="00D039C8">
              <w:rPr>
                <w:rFonts w:ascii="Arial" w:hAnsi="Arial" w:cs="Arial"/>
                <w:sz w:val="16"/>
                <w:szCs w:val="16"/>
              </w:rPr>
              <w:t xml:space="preserve"> i principali suoni della lingua inglese/l’alfabeto fonetico internazionale </w:t>
            </w:r>
          </w:p>
          <w:p w:rsidR="00D039C8" w:rsidRPr="00D039C8" w:rsidRDefault="00D039C8" w:rsidP="009C2B42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  <w:tc>
          <w:tcPr>
            <w:tcW w:w="3513" w:type="dxa"/>
          </w:tcPr>
          <w:p w:rsidR="00D039C8" w:rsidRPr="00D039C8" w:rsidRDefault="00D039C8" w:rsidP="00D039C8">
            <w:pPr>
              <w:rPr>
                <w:rFonts w:ascii="Arial" w:hAnsi="Arial" w:cs="Arial"/>
                <w:b/>
                <w:sz w:val="16"/>
                <w:szCs w:val="16"/>
                <w:u w:val="single"/>
                <w:lang w:val="en-US"/>
              </w:rPr>
            </w:pPr>
            <w:proofErr w:type="spellStart"/>
            <w:r w:rsidRPr="00D039C8">
              <w:rPr>
                <w:rFonts w:ascii="Arial" w:hAnsi="Arial" w:cs="Arial"/>
                <w:b/>
                <w:sz w:val="16"/>
                <w:szCs w:val="16"/>
                <w:u w:val="single"/>
                <w:lang w:val="en-US"/>
              </w:rPr>
              <w:t>Strutture</w:t>
            </w:r>
            <w:proofErr w:type="spellEnd"/>
            <w:r w:rsidRPr="00D039C8">
              <w:rPr>
                <w:rFonts w:ascii="Arial" w:hAnsi="Arial" w:cs="Arial"/>
                <w:b/>
                <w:sz w:val="16"/>
                <w:szCs w:val="16"/>
                <w:u w:val="single"/>
                <w:lang w:val="en-US"/>
              </w:rPr>
              <w:t xml:space="preserve">  </w:t>
            </w:r>
            <w:proofErr w:type="spellStart"/>
            <w:r w:rsidRPr="00D039C8">
              <w:rPr>
                <w:rFonts w:ascii="Arial" w:hAnsi="Arial" w:cs="Arial"/>
                <w:b/>
                <w:sz w:val="16"/>
                <w:szCs w:val="16"/>
                <w:u w:val="single"/>
                <w:lang w:val="en-US"/>
              </w:rPr>
              <w:t>grammaticali</w:t>
            </w:r>
            <w:proofErr w:type="spellEnd"/>
          </w:p>
          <w:p w:rsidR="00D039C8" w:rsidRPr="00D039C8" w:rsidRDefault="00D039C8" w:rsidP="00D039C8">
            <w:pPr>
              <w:numPr>
                <w:ilvl w:val="0"/>
                <w:numId w:val="3"/>
              </w:numPr>
              <w:rPr>
                <w:rFonts w:ascii="Arial" w:hAnsi="Arial" w:cs="Arial"/>
                <w:i/>
                <w:sz w:val="16"/>
                <w:szCs w:val="16"/>
              </w:rPr>
            </w:pPr>
            <w:proofErr w:type="spellStart"/>
            <w:r w:rsidRPr="00D039C8">
              <w:rPr>
                <w:rFonts w:ascii="Arial" w:hAnsi="Arial" w:cs="Arial"/>
                <w:i/>
                <w:sz w:val="16"/>
                <w:szCs w:val="16"/>
              </w:rPr>
              <w:t>Comparatives</w:t>
            </w:r>
            <w:proofErr w:type="spellEnd"/>
            <w:r w:rsidRPr="00D039C8">
              <w:rPr>
                <w:rFonts w:ascii="Arial" w:hAnsi="Arial" w:cs="Arial"/>
                <w:i/>
                <w:sz w:val="16"/>
                <w:szCs w:val="16"/>
              </w:rPr>
              <w:t xml:space="preserve"> and </w:t>
            </w:r>
            <w:proofErr w:type="spellStart"/>
            <w:r w:rsidRPr="00D039C8">
              <w:rPr>
                <w:rFonts w:ascii="Arial" w:hAnsi="Arial" w:cs="Arial"/>
                <w:i/>
                <w:sz w:val="16"/>
                <w:szCs w:val="16"/>
              </w:rPr>
              <w:t>superlatives</w:t>
            </w:r>
            <w:proofErr w:type="spellEnd"/>
          </w:p>
          <w:p w:rsidR="00D039C8" w:rsidRPr="00D039C8" w:rsidRDefault="00D039C8" w:rsidP="00D039C8">
            <w:pPr>
              <w:ind w:left="360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D039C8" w:rsidRPr="00D039C8" w:rsidRDefault="00D039C8" w:rsidP="00D039C8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proofErr w:type="spellStart"/>
            <w:r w:rsidRPr="00D039C8">
              <w:rPr>
                <w:rFonts w:ascii="Arial" w:hAnsi="Arial" w:cs="Arial"/>
                <w:b/>
                <w:sz w:val="16"/>
                <w:szCs w:val="16"/>
                <w:u w:val="single"/>
              </w:rPr>
              <w:t>Topics</w:t>
            </w:r>
            <w:proofErr w:type="spellEnd"/>
            <w:r w:rsidRPr="00D039C8">
              <w:rPr>
                <w:rFonts w:ascii="Arial" w:hAnsi="Arial" w:cs="Arial"/>
                <w:b/>
                <w:sz w:val="16"/>
                <w:szCs w:val="16"/>
                <w:u w:val="single"/>
              </w:rPr>
              <w:t>:</w:t>
            </w:r>
          </w:p>
          <w:p w:rsidR="00D039C8" w:rsidRPr="00D039C8" w:rsidRDefault="00D039C8" w:rsidP="00D039C8">
            <w:pPr>
              <w:numPr>
                <w:ilvl w:val="0"/>
                <w:numId w:val="2"/>
              </w:numPr>
              <w:rPr>
                <w:rFonts w:ascii="Arial" w:hAnsi="Arial" w:cs="Arial"/>
                <w:i/>
                <w:sz w:val="16"/>
                <w:szCs w:val="16"/>
              </w:rPr>
            </w:pPr>
            <w:proofErr w:type="spellStart"/>
            <w:r w:rsidRPr="00D039C8">
              <w:rPr>
                <w:rFonts w:ascii="Arial" w:hAnsi="Arial" w:cs="Arial"/>
                <w:b/>
                <w:sz w:val="16"/>
                <w:szCs w:val="16"/>
                <w:u w:val="single"/>
              </w:rPr>
              <w:t>Nautical</w:t>
            </w:r>
            <w:proofErr w:type="spellEnd"/>
            <w:r w:rsidRPr="00D039C8">
              <w:rPr>
                <w:rFonts w:ascii="Arial" w:hAnsi="Arial" w:cs="Arial"/>
                <w:b/>
                <w:sz w:val="16"/>
                <w:szCs w:val="16"/>
                <w:u w:val="single"/>
              </w:rPr>
              <w:t>/Technical English:</w:t>
            </w:r>
          </w:p>
          <w:p w:rsidR="00D039C8" w:rsidRPr="00D039C8" w:rsidRDefault="00D039C8" w:rsidP="00D039C8">
            <w:pPr>
              <w:numPr>
                <w:ilvl w:val="0"/>
                <w:numId w:val="4"/>
              </w:numPr>
              <w:rPr>
                <w:rFonts w:ascii="Arial" w:hAnsi="Arial" w:cs="Arial"/>
                <w:i/>
                <w:sz w:val="16"/>
                <w:szCs w:val="16"/>
              </w:rPr>
            </w:pPr>
            <w:r w:rsidRPr="00D039C8">
              <w:rPr>
                <w:rFonts w:ascii="Arial" w:hAnsi="Arial" w:cs="Arial"/>
                <w:i/>
                <w:sz w:val="16"/>
                <w:szCs w:val="16"/>
              </w:rPr>
              <w:t xml:space="preserve">Sea </w:t>
            </w:r>
            <w:proofErr w:type="spellStart"/>
            <w:r w:rsidRPr="00D039C8">
              <w:rPr>
                <w:rFonts w:ascii="Arial" w:hAnsi="Arial" w:cs="Arial"/>
                <w:i/>
                <w:sz w:val="16"/>
                <w:szCs w:val="16"/>
              </w:rPr>
              <w:t>speak:the</w:t>
            </w:r>
            <w:proofErr w:type="spellEnd"/>
            <w:r w:rsidRPr="00D039C8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D039C8">
              <w:rPr>
                <w:rFonts w:ascii="Arial" w:hAnsi="Arial" w:cs="Arial"/>
                <w:i/>
                <w:sz w:val="16"/>
                <w:szCs w:val="16"/>
              </w:rPr>
              <w:t>alphabet</w:t>
            </w:r>
            <w:proofErr w:type="spellEnd"/>
            <w:r w:rsidR="00B02C0C">
              <w:rPr>
                <w:rFonts w:ascii="Arial" w:hAnsi="Arial" w:cs="Arial"/>
                <w:i/>
                <w:sz w:val="16"/>
                <w:szCs w:val="16"/>
              </w:rPr>
              <w:t>*</w:t>
            </w:r>
          </w:p>
          <w:p w:rsidR="00D039C8" w:rsidRPr="00D039C8" w:rsidRDefault="00D039C8" w:rsidP="00D039C8">
            <w:pPr>
              <w:ind w:left="360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D039C8" w:rsidRPr="00D039C8" w:rsidRDefault="00D039C8" w:rsidP="00D039C8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039C8">
              <w:rPr>
                <w:rFonts w:ascii="Arial" w:hAnsi="Arial" w:cs="Arial"/>
                <w:sz w:val="16"/>
                <w:szCs w:val="16"/>
                <w:u w:val="single"/>
              </w:rPr>
              <w:t>Phonetics</w:t>
            </w:r>
            <w:proofErr w:type="spellEnd"/>
            <w:r w:rsidRPr="00D039C8">
              <w:rPr>
                <w:rFonts w:ascii="Arial" w:hAnsi="Arial" w:cs="Arial"/>
                <w:sz w:val="16"/>
                <w:szCs w:val="16"/>
                <w:u w:val="single"/>
              </w:rPr>
              <w:t>:</w:t>
            </w:r>
            <w:r w:rsidRPr="00D039C8">
              <w:rPr>
                <w:rFonts w:ascii="Arial" w:hAnsi="Arial" w:cs="Arial"/>
                <w:sz w:val="16"/>
                <w:szCs w:val="16"/>
              </w:rPr>
              <w:t xml:space="preserve"> i principali suoni della lingua inglese/l’alfabeto fonetico internazionale </w:t>
            </w:r>
          </w:p>
          <w:p w:rsidR="00D039C8" w:rsidRDefault="00D039C8">
            <w:pPr>
              <w:rPr>
                <w:rFonts w:ascii="Arial" w:hAnsi="Arial" w:cs="Arial"/>
                <w:sz w:val="16"/>
                <w:szCs w:val="16"/>
              </w:rPr>
            </w:pPr>
          </w:p>
          <w:p w:rsidR="00A656ED" w:rsidRDefault="00B02C0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*svolto ad inizio anno con il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com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 Avallone</w:t>
            </w:r>
          </w:p>
          <w:p w:rsidR="00AD4531" w:rsidRDefault="00AD4531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  <w:p w:rsidR="00AD4531" w:rsidRDefault="00AD4531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  <w:p w:rsidR="00A656ED" w:rsidRPr="00D039C8" w:rsidRDefault="00A656E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DA484C" w:rsidRPr="00D039C8" w:rsidRDefault="00DA484C">
      <w:pPr>
        <w:rPr>
          <w:rFonts w:ascii="Arial" w:hAnsi="Arial" w:cs="Arial"/>
          <w:sz w:val="16"/>
          <w:szCs w:val="16"/>
        </w:rPr>
      </w:pPr>
    </w:p>
    <w:p w:rsidR="00D039C8" w:rsidRDefault="00D039C8">
      <w:pPr>
        <w:rPr>
          <w:rFonts w:ascii="Arial" w:hAnsi="Arial" w:cs="Arial"/>
          <w:sz w:val="16"/>
          <w:szCs w:val="16"/>
        </w:rPr>
      </w:pPr>
    </w:p>
    <w:p w:rsidR="00025B5A" w:rsidRDefault="00025B5A">
      <w:pPr>
        <w:rPr>
          <w:rFonts w:ascii="Arial" w:hAnsi="Arial" w:cs="Arial"/>
          <w:sz w:val="16"/>
          <w:szCs w:val="16"/>
        </w:rPr>
      </w:pPr>
    </w:p>
    <w:p w:rsidR="00025B5A" w:rsidRDefault="00025B5A">
      <w:pPr>
        <w:rPr>
          <w:rFonts w:ascii="Arial" w:hAnsi="Arial" w:cs="Arial"/>
          <w:sz w:val="16"/>
          <w:szCs w:val="16"/>
        </w:rPr>
      </w:pPr>
    </w:p>
    <w:p w:rsidR="00025B5A" w:rsidRDefault="00025B5A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Gaeta, 30 Maggio 2014                                                                                                                    In fede</w:t>
      </w:r>
    </w:p>
    <w:p w:rsidR="00025B5A" w:rsidRDefault="00025B5A">
      <w:pPr>
        <w:rPr>
          <w:rFonts w:ascii="Arial" w:hAnsi="Arial" w:cs="Arial"/>
          <w:sz w:val="16"/>
          <w:szCs w:val="16"/>
        </w:rPr>
      </w:pPr>
    </w:p>
    <w:p w:rsidR="00025B5A" w:rsidRDefault="00025B5A">
      <w:pPr>
        <w:rPr>
          <w:rFonts w:ascii="Arial" w:hAnsi="Arial" w:cs="Arial"/>
          <w:sz w:val="16"/>
          <w:szCs w:val="16"/>
        </w:rPr>
      </w:pPr>
    </w:p>
    <w:p w:rsidR="00025B5A" w:rsidRDefault="00025B5A">
      <w:pPr>
        <w:rPr>
          <w:rFonts w:ascii="Arial" w:hAnsi="Arial" w:cs="Arial"/>
          <w:sz w:val="16"/>
          <w:szCs w:val="16"/>
        </w:rPr>
      </w:pPr>
    </w:p>
    <w:p w:rsidR="00025B5A" w:rsidRPr="00D039C8" w:rsidRDefault="00025B5A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Gli alunni</w:t>
      </w:r>
    </w:p>
    <w:sectPr w:rsidR="00025B5A" w:rsidRPr="00D039C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502B7"/>
    <w:multiLevelType w:val="singleLevel"/>
    <w:tmpl w:val="71647A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02B6CEF"/>
    <w:multiLevelType w:val="hybridMultilevel"/>
    <w:tmpl w:val="B04AB976"/>
    <w:lvl w:ilvl="0" w:tplc="71647AB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C16960"/>
    <w:multiLevelType w:val="singleLevel"/>
    <w:tmpl w:val="71647AB4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>
    <w:nsid w:val="18FE6B6E"/>
    <w:multiLevelType w:val="hybridMultilevel"/>
    <w:tmpl w:val="43C2C204"/>
    <w:lvl w:ilvl="0" w:tplc="71647AB4">
      <w:numFmt w:val="bullet"/>
      <w:lvlText w:val="-"/>
      <w:lvlJc w:val="left"/>
      <w:pPr>
        <w:ind w:left="502" w:hanging="360"/>
      </w:p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304747F2"/>
    <w:multiLevelType w:val="hybridMultilevel"/>
    <w:tmpl w:val="B836715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EB08CA"/>
    <w:multiLevelType w:val="singleLevel"/>
    <w:tmpl w:val="71647A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374789F"/>
    <w:multiLevelType w:val="singleLevel"/>
    <w:tmpl w:val="71647A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49678DA"/>
    <w:multiLevelType w:val="hybridMultilevel"/>
    <w:tmpl w:val="B34880E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190322"/>
    <w:multiLevelType w:val="hybridMultilevel"/>
    <w:tmpl w:val="A020912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7448E5"/>
    <w:multiLevelType w:val="singleLevel"/>
    <w:tmpl w:val="71647A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45E2737"/>
    <w:multiLevelType w:val="singleLevel"/>
    <w:tmpl w:val="71647A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70A35CC3"/>
    <w:multiLevelType w:val="hybridMultilevel"/>
    <w:tmpl w:val="E26AA928"/>
    <w:lvl w:ilvl="0" w:tplc="71647AB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8668B7"/>
    <w:multiLevelType w:val="singleLevel"/>
    <w:tmpl w:val="71647A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9"/>
  </w:num>
  <w:num w:numId="4">
    <w:abstractNumId w:val="7"/>
  </w:num>
  <w:num w:numId="5">
    <w:abstractNumId w:val="11"/>
  </w:num>
  <w:num w:numId="6">
    <w:abstractNumId w:val="3"/>
  </w:num>
  <w:num w:numId="7">
    <w:abstractNumId w:val="6"/>
  </w:num>
  <w:num w:numId="8">
    <w:abstractNumId w:val="5"/>
  </w:num>
  <w:num w:numId="9">
    <w:abstractNumId w:val="12"/>
  </w:num>
  <w:num w:numId="10">
    <w:abstractNumId w:val="8"/>
  </w:num>
  <w:num w:numId="11">
    <w:abstractNumId w:val="0"/>
  </w:num>
  <w:num w:numId="12">
    <w:abstractNumId w:val="10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17F"/>
    <w:rsid w:val="00025B5A"/>
    <w:rsid w:val="002357AF"/>
    <w:rsid w:val="003D5AF6"/>
    <w:rsid w:val="00505B7F"/>
    <w:rsid w:val="00704631"/>
    <w:rsid w:val="00A5517F"/>
    <w:rsid w:val="00A656ED"/>
    <w:rsid w:val="00AD4531"/>
    <w:rsid w:val="00B02C0C"/>
    <w:rsid w:val="00C82E9D"/>
    <w:rsid w:val="00D039C8"/>
    <w:rsid w:val="00DA4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6">
    <w:name w:val="heading 6"/>
    <w:basedOn w:val="Normale"/>
    <w:next w:val="Normale"/>
    <w:link w:val="Titolo6Carattere"/>
    <w:qFormat/>
    <w:rsid w:val="00D039C8"/>
    <w:pPr>
      <w:keepNext/>
      <w:spacing w:after="0" w:line="240" w:lineRule="auto"/>
      <w:ind w:left="360"/>
      <w:outlineLvl w:val="5"/>
    </w:pPr>
    <w:rPr>
      <w:rFonts w:ascii="Arial" w:eastAsia="Times New Roman" w:hAnsi="Arial" w:cs="Arial"/>
      <w:i/>
      <w:iCs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039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6Carattere">
    <w:name w:val="Titolo 6 Carattere"/>
    <w:basedOn w:val="Carpredefinitoparagrafo"/>
    <w:link w:val="Titolo6"/>
    <w:rsid w:val="00D039C8"/>
    <w:rPr>
      <w:rFonts w:ascii="Arial" w:eastAsia="Times New Roman" w:hAnsi="Arial" w:cs="Arial"/>
      <w:i/>
      <w:iCs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6">
    <w:name w:val="heading 6"/>
    <w:basedOn w:val="Normale"/>
    <w:next w:val="Normale"/>
    <w:link w:val="Titolo6Carattere"/>
    <w:qFormat/>
    <w:rsid w:val="00D039C8"/>
    <w:pPr>
      <w:keepNext/>
      <w:spacing w:after="0" w:line="240" w:lineRule="auto"/>
      <w:ind w:left="360"/>
      <w:outlineLvl w:val="5"/>
    </w:pPr>
    <w:rPr>
      <w:rFonts w:ascii="Arial" w:eastAsia="Times New Roman" w:hAnsi="Arial" w:cs="Arial"/>
      <w:i/>
      <w:iCs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039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6Carattere">
    <w:name w:val="Titolo 6 Carattere"/>
    <w:basedOn w:val="Carpredefinitoparagrafo"/>
    <w:link w:val="Titolo6"/>
    <w:rsid w:val="00D039C8"/>
    <w:rPr>
      <w:rFonts w:ascii="Arial" w:eastAsia="Times New Roman" w:hAnsi="Arial" w:cs="Arial"/>
      <w:i/>
      <w:i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Michele</cp:lastModifiedBy>
  <cp:revision>7</cp:revision>
  <cp:lastPrinted>2014-05-29T14:32:00Z</cp:lastPrinted>
  <dcterms:created xsi:type="dcterms:W3CDTF">2014-05-29T09:41:00Z</dcterms:created>
  <dcterms:modified xsi:type="dcterms:W3CDTF">2014-05-29T14:32:00Z</dcterms:modified>
</cp:coreProperties>
</file>